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single" w:sz="4" w:space="0" w:color="0B3542"/>
          <w:left w:val="single" w:sz="4" w:space="0" w:color="0B3542"/>
          <w:bottom w:val="single" w:sz="4" w:space="0" w:color="0B3542"/>
          <w:right w:val="single" w:sz="4" w:space="0" w:color="0B3542"/>
          <w:insideH w:val="single" w:sz="4" w:space="0" w:color="0B3542"/>
          <w:insideV w:val="single" w:sz="4" w:space="0" w:color="0B3542"/>
        </w:tblBorders>
        <w:tblLayout w:type="fixed"/>
        <w:tblLook w:val="04A0" w:firstRow="1" w:lastRow="0" w:firstColumn="1" w:lastColumn="0" w:noHBand="0" w:noVBand="1"/>
      </w:tblPr>
      <w:tblGrid>
        <w:gridCol w:w="2911"/>
        <w:gridCol w:w="3432"/>
        <w:gridCol w:w="3433"/>
        <w:gridCol w:w="5124"/>
      </w:tblGrid>
      <w:tr w:rsidR="0026068D" w:rsidRPr="006B0C41" w14:paraId="6B994F43" w14:textId="77777777" w:rsidTr="0026068D">
        <w:trPr>
          <w:trHeight w:hRule="exact" w:val="624"/>
        </w:trPr>
        <w:tc>
          <w:tcPr>
            <w:tcW w:w="2911" w:type="dxa"/>
            <w:shd w:val="clear" w:color="auto" w:fill="C7B570"/>
            <w:vAlign w:val="center"/>
          </w:tcPr>
          <w:p w14:paraId="4D38503D" w14:textId="61FB883F" w:rsidR="0026068D" w:rsidRPr="00096234" w:rsidRDefault="0026068D">
            <w:pPr>
              <w:rPr>
                <w:b/>
                <w:bCs/>
                <w:color w:val="0B3542"/>
              </w:rPr>
            </w:pPr>
            <w:r w:rsidRPr="00096234">
              <w:rPr>
                <w:b/>
                <w:bCs/>
                <w:color w:val="0B3542"/>
              </w:rPr>
              <w:t>Name of product</w:t>
            </w:r>
          </w:p>
        </w:tc>
        <w:tc>
          <w:tcPr>
            <w:tcW w:w="3432" w:type="dxa"/>
            <w:shd w:val="clear" w:color="auto" w:fill="C7B570"/>
            <w:vAlign w:val="center"/>
          </w:tcPr>
          <w:p w14:paraId="046B1366" w14:textId="7D5D0E4E" w:rsidR="0026068D" w:rsidRPr="006B0C41" w:rsidRDefault="0026068D">
            <w:pPr>
              <w:rPr>
                <w:b/>
                <w:bCs/>
                <w:color w:val="0B3542"/>
              </w:rPr>
            </w:pPr>
            <w:r w:rsidRPr="006B0C41">
              <w:rPr>
                <w:b/>
                <w:bCs/>
                <w:color w:val="0B3542"/>
              </w:rPr>
              <w:t>Link to policy wording</w:t>
            </w:r>
            <w:r>
              <w:rPr>
                <w:b/>
                <w:bCs/>
                <w:color w:val="0B3542"/>
              </w:rPr>
              <w:t>s and summaries</w:t>
            </w:r>
          </w:p>
        </w:tc>
        <w:tc>
          <w:tcPr>
            <w:tcW w:w="3433" w:type="dxa"/>
            <w:shd w:val="clear" w:color="auto" w:fill="C7B570"/>
            <w:vAlign w:val="center"/>
          </w:tcPr>
          <w:p w14:paraId="4D065300" w14:textId="2D692CEE" w:rsidR="0026068D" w:rsidRPr="006B0C41" w:rsidRDefault="0026068D">
            <w:pPr>
              <w:rPr>
                <w:b/>
                <w:bCs/>
                <w:color w:val="0B3542"/>
              </w:rPr>
            </w:pPr>
            <w:r w:rsidRPr="006B0C41">
              <w:rPr>
                <w:b/>
                <w:bCs/>
                <w:color w:val="0B3542"/>
              </w:rPr>
              <w:t xml:space="preserve">Link to product value </w:t>
            </w:r>
            <w:r>
              <w:rPr>
                <w:b/>
                <w:bCs/>
                <w:color w:val="0B3542"/>
              </w:rPr>
              <w:t>info &amp; distributor returns template</w:t>
            </w:r>
          </w:p>
        </w:tc>
        <w:tc>
          <w:tcPr>
            <w:tcW w:w="5124" w:type="dxa"/>
            <w:shd w:val="clear" w:color="auto" w:fill="C7B570"/>
            <w:vAlign w:val="center"/>
          </w:tcPr>
          <w:p w14:paraId="06AB1034" w14:textId="2A8C0642" w:rsidR="0026068D" w:rsidRPr="006B0C41" w:rsidRDefault="0026068D">
            <w:pPr>
              <w:rPr>
                <w:b/>
                <w:bCs/>
                <w:color w:val="0B3542"/>
              </w:rPr>
            </w:pPr>
            <w:r>
              <w:rPr>
                <w:b/>
                <w:bCs/>
                <w:color w:val="0B3542"/>
              </w:rPr>
              <w:t>Target market</w:t>
            </w:r>
          </w:p>
        </w:tc>
      </w:tr>
      <w:tr w:rsidR="0026068D" w:rsidRPr="00096234" w14:paraId="384B7D67" w14:textId="77777777" w:rsidTr="00F95CC4">
        <w:trPr>
          <w:trHeight w:val="539"/>
        </w:trPr>
        <w:tc>
          <w:tcPr>
            <w:tcW w:w="2911" w:type="dxa"/>
            <w:vAlign w:val="center"/>
          </w:tcPr>
          <w:p w14:paraId="3C007982" w14:textId="65B7BE71" w:rsidR="0026068D" w:rsidRPr="0026068D" w:rsidRDefault="0026068D">
            <w:pPr>
              <w:rPr>
                <w:b/>
                <w:bCs/>
                <w:color w:val="0B3542"/>
                <w:sz w:val="16"/>
                <w:szCs w:val="16"/>
              </w:rPr>
            </w:pPr>
            <w:r w:rsidRPr="0026068D">
              <w:rPr>
                <w:b/>
                <w:bCs/>
                <w:color w:val="0B3542"/>
                <w:sz w:val="16"/>
                <w:szCs w:val="16"/>
              </w:rPr>
              <w:t xml:space="preserve">iConstruct </w:t>
            </w:r>
            <w:proofErr w:type="gramStart"/>
            <w:r w:rsidRPr="0026068D">
              <w:rPr>
                <w:b/>
                <w:bCs/>
                <w:color w:val="0B3542"/>
                <w:sz w:val="16"/>
                <w:szCs w:val="16"/>
              </w:rPr>
              <w:t>contractors</w:t>
            </w:r>
            <w:proofErr w:type="gramEnd"/>
            <w:r w:rsidRPr="0026068D">
              <w:rPr>
                <w:b/>
                <w:bCs/>
                <w:color w:val="0B3542"/>
                <w:sz w:val="16"/>
                <w:szCs w:val="16"/>
              </w:rPr>
              <w:t xml:space="preserve"> liability</w:t>
            </w:r>
          </w:p>
        </w:tc>
        <w:tc>
          <w:tcPr>
            <w:tcW w:w="3432" w:type="dxa"/>
            <w:vAlign w:val="center"/>
          </w:tcPr>
          <w:p w14:paraId="79424498" w14:textId="19961DFA" w:rsidR="0026068D" w:rsidRPr="0026068D" w:rsidRDefault="0026068D">
            <w:pPr>
              <w:rPr>
                <w:color w:val="0B3542"/>
                <w:sz w:val="16"/>
                <w:szCs w:val="16"/>
              </w:rPr>
            </w:pPr>
            <w:hyperlink r:id="rId6" w:history="1">
              <w:r w:rsidRPr="00FB1EF8">
                <w:rPr>
                  <w:color w:val="0B3542"/>
                  <w:sz w:val="16"/>
                  <w:szCs w:val="16"/>
                </w:rPr>
                <w:t>https://www.premcowordings.co.uk/iconstruct</w:t>
              </w:r>
            </w:hyperlink>
          </w:p>
        </w:tc>
        <w:tc>
          <w:tcPr>
            <w:tcW w:w="3433" w:type="dxa"/>
            <w:vAlign w:val="center"/>
          </w:tcPr>
          <w:p w14:paraId="212A0F48" w14:textId="00FA77D0" w:rsidR="0026068D" w:rsidRPr="00EF09B6" w:rsidRDefault="00EF09B6">
            <w:pPr>
              <w:rPr>
                <w:color w:val="0B3542"/>
                <w:sz w:val="16"/>
                <w:szCs w:val="16"/>
              </w:rPr>
            </w:pPr>
            <w:hyperlink r:id="rId7" w:history="1">
              <w:proofErr w:type="spellStart"/>
              <w:r w:rsidRPr="00D21869">
                <w:rPr>
                  <w:color w:val="0B3542"/>
                  <w:sz w:val="16"/>
                  <w:szCs w:val="16"/>
                </w:rPr>
                <w:t>iCons</w:t>
              </w:r>
              <w:r w:rsidRPr="00D21869">
                <w:rPr>
                  <w:color w:val="0B3542"/>
                  <w:sz w:val="16"/>
                  <w:szCs w:val="16"/>
                </w:rPr>
                <w:t>t</w:t>
              </w:r>
              <w:r w:rsidRPr="00D21869">
                <w:rPr>
                  <w:color w:val="0B3542"/>
                  <w:sz w:val="16"/>
                  <w:szCs w:val="16"/>
                </w:rPr>
                <w:t>ruct</w:t>
              </w:r>
              <w:proofErr w:type="spellEnd"/>
              <w:r w:rsidRPr="00D21869">
                <w:rPr>
                  <w:color w:val="0B3542"/>
                  <w:sz w:val="16"/>
                  <w:szCs w:val="16"/>
                </w:rPr>
                <w:t xml:space="preserve"> </w:t>
              </w:r>
              <w:proofErr w:type="gramStart"/>
              <w:r w:rsidRPr="00D21869">
                <w:rPr>
                  <w:color w:val="0B3542"/>
                  <w:sz w:val="16"/>
                  <w:szCs w:val="16"/>
                </w:rPr>
                <w:t>contractors</w:t>
              </w:r>
              <w:proofErr w:type="gramEnd"/>
              <w:r w:rsidRPr="00D21869">
                <w:rPr>
                  <w:color w:val="0B3542"/>
                  <w:sz w:val="16"/>
                  <w:szCs w:val="16"/>
                </w:rPr>
                <w:t xml:space="preserve"> liability</w:t>
              </w:r>
            </w:hyperlink>
          </w:p>
        </w:tc>
        <w:tc>
          <w:tcPr>
            <w:tcW w:w="5124" w:type="dxa"/>
            <w:vAlign w:val="center"/>
          </w:tcPr>
          <w:p w14:paraId="6598F713" w14:textId="6FFEAC5F" w:rsidR="0026068D" w:rsidRPr="0026068D" w:rsidRDefault="0026068D">
            <w:pPr>
              <w:rPr>
                <w:color w:val="0B3542"/>
                <w:sz w:val="16"/>
                <w:szCs w:val="16"/>
              </w:rPr>
            </w:pPr>
            <w:r w:rsidRPr="0026068D">
              <w:rPr>
                <w:color w:val="0B3542"/>
                <w:sz w:val="16"/>
                <w:szCs w:val="16"/>
              </w:rPr>
              <w:t>Firms in the construction industry and allied trades requiring general liability insurance</w:t>
            </w:r>
          </w:p>
        </w:tc>
      </w:tr>
      <w:tr w:rsidR="00EF09B6" w:rsidRPr="00096234" w14:paraId="14A3AAD3" w14:textId="77777777" w:rsidTr="00F95CC4">
        <w:trPr>
          <w:trHeight w:val="539"/>
        </w:trPr>
        <w:tc>
          <w:tcPr>
            <w:tcW w:w="2911" w:type="dxa"/>
            <w:vAlign w:val="center"/>
          </w:tcPr>
          <w:p w14:paraId="4D3864B9" w14:textId="5239F0C7" w:rsidR="00EF09B6" w:rsidRPr="0026068D" w:rsidRDefault="00EF09B6" w:rsidP="00EF09B6">
            <w:pPr>
              <w:rPr>
                <w:b/>
                <w:bCs/>
                <w:color w:val="0B3542"/>
                <w:sz w:val="16"/>
                <w:szCs w:val="16"/>
              </w:rPr>
            </w:pPr>
            <w:r w:rsidRPr="0026068D">
              <w:rPr>
                <w:b/>
                <w:bCs/>
                <w:color w:val="0B3542"/>
                <w:sz w:val="16"/>
                <w:szCs w:val="16"/>
              </w:rPr>
              <w:t>iConstruct contract works</w:t>
            </w:r>
          </w:p>
        </w:tc>
        <w:tc>
          <w:tcPr>
            <w:tcW w:w="3432" w:type="dxa"/>
            <w:vAlign w:val="center"/>
          </w:tcPr>
          <w:p w14:paraId="077CE16E" w14:textId="1487BF88" w:rsidR="00EF09B6" w:rsidRPr="0026068D" w:rsidRDefault="00EF09B6" w:rsidP="00EF09B6">
            <w:pPr>
              <w:rPr>
                <w:color w:val="0B3542"/>
                <w:sz w:val="16"/>
                <w:szCs w:val="16"/>
              </w:rPr>
            </w:pPr>
            <w:hyperlink r:id="rId8" w:history="1">
              <w:r w:rsidRPr="005F66D7">
                <w:rPr>
                  <w:rStyle w:val="Hyperlink"/>
                  <w:szCs w:val="16"/>
                </w:rPr>
                <w:t>https://www.premcowordings.co.uk/engineering-contract-works-or-plant</w:t>
              </w:r>
            </w:hyperlink>
          </w:p>
        </w:tc>
        <w:tc>
          <w:tcPr>
            <w:tcW w:w="3433" w:type="dxa"/>
            <w:vAlign w:val="center"/>
          </w:tcPr>
          <w:p w14:paraId="3CCCCB7F" w14:textId="0D87C56B" w:rsidR="00EF09B6" w:rsidRPr="00EF09B6" w:rsidRDefault="00EF09B6" w:rsidP="00EF09B6">
            <w:pPr>
              <w:rPr>
                <w:color w:val="0B3542"/>
                <w:sz w:val="16"/>
                <w:szCs w:val="16"/>
              </w:rPr>
            </w:pPr>
            <w:hyperlink r:id="rId9" w:history="1">
              <w:proofErr w:type="spellStart"/>
              <w:r w:rsidRPr="00D21869">
                <w:rPr>
                  <w:color w:val="0B3542"/>
                  <w:sz w:val="16"/>
                  <w:szCs w:val="16"/>
                </w:rPr>
                <w:t>iConstruct</w:t>
              </w:r>
              <w:proofErr w:type="spellEnd"/>
              <w:r w:rsidRPr="00D21869">
                <w:rPr>
                  <w:color w:val="0B3542"/>
                  <w:sz w:val="16"/>
                  <w:szCs w:val="16"/>
                </w:rPr>
                <w:t xml:space="preserve"> contract works</w:t>
              </w:r>
            </w:hyperlink>
          </w:p>
        </w:tc>
        <w:tc>
          <w:tcPr>
            <w:tcW w:w="5124" w:type="dxa"/>
            <w:vAlign w:val="center"/>
          </w:tcPr>
          <w:p w14:paraId="17A79FA1" w14:textId="040BE959" w:rsidR="00EF09B6" w:rsidRPr="0026068D" w:rsidRDefault="00EF09B6" w:rsidP="00EF09B6">
            <w:pPr>
              <w:rPr>
                <w:color w:val="0B3542"/>
                <w:sz w:val="16"/>
                <w:szCs w:val="16"/>
              </w:rPr>
            </w:pPr>
            <w:r w:rsidRPr="0026068D">
              <w:rPr>
                <w:color w:val="0B3542"/>
                <w:sz w:val="16"/>
                <w:szCs w:val="16"/>
              </w:rPr>
              <w:t>Firms in the construction industry and allied trades requiring contract works and erection all risks insurance</w:t>
            </w:r>
          </w:p>
        </w:tc>
      </w:tr>
      <w:tr w:rsidR="00EF09B6" w:rsidRPr="00706257" w14:paraId="126317BE" w14:textId="77777777" w:rsidTr="00F95CC4">
        <w:trPr>
          <w:trHeight w:val="539"/>
        </w:trPr>
        <w:tc>
          <w:tcPr>
            <w:tcW w:w="2911" w:type="dxa"/>
            <w:vAlign w:val="center"/>
          </w:tcPr>
          <w:p w14:paraId="626F9873" w14:textId="2E9CF464" w:rsidR="00EF09B6" w:rsidRPr="0026068D" w:rsidRDefault="00EF09B6" w:rsidP="00EF09B6">
            <w:pPr>
              <w:rPr>
                <w:b/>
                <w:bCs/>
                <w:color w:val="0B3542"/>
                <w:sz w:val="16"/>
                <w:szCs w:val="16"/>
              </w:rPr>
            </w:pPr>
            <w:r w:rsidRPr="0026068D">
              <w:rPr>
                <w:b/>
                <w:bCs/>
                <w:color w:val="0B3542"/>
                <w:sz w:val="16"/>
                <w:szCs w:val="16"/>
              </w:rPr>
              <w:t xml:space="preserve">iConstruct </w:t>
            </w:r>
            <w:proofErr w:type="gramStart"/>
            <w:r w:rsidRPr="0026068D">
              <w:rPr>
                <w:b/>
                <w:bCs/>
                <w:color w:val="0B3542"/>
                <w:sz w:val="16"/>
                <w:szCs w:val="16"/>
              </w:rPr>
              <w:t>contractors</w:t>
            </w:r>
            <w:proofErr w:type="gramEnd"/>
            <w:r w:rsidRPr="0026068D">
              <w:rPr>
                <w:b/>
                <w:bCs/>
                <w:color w:val="0B3542"/>
                <w:sz w:val="16"/>
                <w:szCs w:val="16"/>
              </w:rPr>
              <w:t xml:space="preserve"> plant </w:t>
            </w:r>
          </w:p>
        </w:tc>
        <w:tc>
          <w:tcPr>
            <w:tcW w:w="3432" w:type="dxa"/>
            <w:vAlign w:val="center"/>
          </w:tcPr>
          <w:p w14:paraId="6E386943" w14:textId="25BD6F94" w:rsidR="00EF09B6" w:rsidRPr="0026068D" w:rsidRDefault="00EF09B6" w:rsidP="00EF09B6">
            <w:pPr>
              <w:rPr>
                <w:color w:val="0B3542"/>
                <w:sz w:val="16"/>
                <w:szCs w:val="16"/>
              </w:rPr>
            </w:pPr>
            <w:hyperlink r:id="rId10" w:history="1">
              <w:r w:rsidRPr="005F66D7">
                <w:rPr>
                  <w:rStyle w:val="Hyperlink"/>
                  <w:szCs w:val="16"/>
                </w:rPr>
                <w:t>https://www.premcowordings.co.uk/engineering-contract-works-or-plant</w:t>
              </w:r>
            </w:hyperlink>
          </w:p>
        </w:tc>
        <w:tc>
          <w:tcPr>
            <w:tcW w:w="3433" w:type="dxa"/>
            <w:vAlign w:val="center"/>
          </w:tcPr>
          <w:p w14:paraId="63B7C5A8" w14:textId="4BEBD71B" w:rsidR="00EF09B6" w:rsidRPr="00EF09B6" w:rsidRDefault="00EF09B6" w:rsidP="00EF09B6">
            <w:pPr>
              <w:rPr>
                <w:color w:val="0B3542"/>
                <w:sz w:val="16"/>
                <w:szCs w:val="16"/>
              </w:rPr>
            </w:pPr>
            <w:hyperlink r:id="rId11" w:history="1">
              <w:proofErr w:type="spellStart"/>
              <w:r w:rsidRPr="00D21869">
                <w:rPr>
                  <w:color w:val="0B3542"/>
                  <w:sz w:val="16"/>
                  <w:szCs w:val="16"/>
                </w:rPr>
                <w:t>iConstruct</w:t>
              </w:r>
              <w:proofErr w:type="spellEnd"/>
              <w:r w:rsidRPr="00D21869">
                <w:rPr>
                  <w:color w:val="0B3542"/>
                  <w:sz w:val="16"/>
                  <w:szCs w:val="16"/>
                </w:rPr>
                <w:t xml:space="preserve"> </w:t>
              </w:r>
              <w:proofErr w:type="gramStart"/>
              <w:r w:rsidRPr="00D21869">
                <w:rPr>
                  <w:color w:val="0B3542"/>
                  <w:sz w:val="16"/>
                  <w:szCs w:val="16"/>
                </w:rPr>
                <w:t>contractors</w:t>
              </w:r>
              <w:proofErr w:type="gramEnd"/>
              <w:r w:rsidRPr="00D21869">
                <w:rPr>
                  <w:color w:val="0B3542"/>
                  <w:sz w:val="16"/>
                  <w:szCs w:val="16"/>
                </w:rPr>
                <w:t xml:space="preserve"> plant</w:t>
              </w:r>
            </w:hyperlink>
            <w:r w:rsidRPr="00EF09B6">
              <w:rPr>
                <w:color w:val="0B3542"/>
                <w:sz w:val="16"/>
                <w:szCs w:val="16"/>
              </w:rPr>
              <w:t xml:space="preserve"> </w:t>
            </w:r>
          </w:p>
        </w:tc>
        <w:tc>
          <w:tcPr>
            <w:tcW w:w="5124" w:type="dxa"/>
            <w:vAlign w:val="center"/>
          </w:tcPr>
          <w:p w14:paraId="1C26AA61" w14:textId="44A0D52C" w:rsidR="00EF09B6" w:rsidRPr="0026068D" w:rsidRDefault="00EF09B6" w:rsidP="00EF09B6">
            <w:pPr>
              <w:rPr>
                <w:color w:val="0B3542"/>
                <w:sz w:val="16"/>
                <w:szCs w:val="16"/>
              </w:rPr>
            </w:pPr>
            <w:r w:rsidRPr="0026068D">
              <w:rPr>
                <w:color w:val="0B3542"/>
                <w:sz w:val="16"/>
                <w:szCs w:val="16"/>
              </w:rPr>
              <w:t>Firms in the construction industry and allied trades requiring owned plant and hired in plant insurance</w:t>
            </w:r>
          </w:p>
        </w:tc>
      </w:tr>
      <w:tr w:rsidR="00EF09B6" w:rsidRPr="00706257" w14:paraId="02DE72E2" w14:textId="77777777" w:rsidTr="00F95CC4">
        <w:trPr>
          <w:trHeight w:val="539"/>
        </w:trPr>
        <w:tc>
          <w:tcPr>
            <w:tcW w:w="2911" w:type="dxa"/>
            <w:vAlign w:val="center"/>
          </w:tcPr>
          <w:p w14:paraId="262709E9" w14:textId="234DE101" w:rsidR="00EF09B6" w:rsidRPr="0026068D" w:rsidRDefault="00EF09B6" w:rsidP="00EF09B6">
            <w:pPr>
              <w:rPr>
                <w:b/>
                <w:bCs/>
                <w:color w:val="0B3542"/>
                <w:sz w:val="16"/>
                <w:szCs w:val="16"/>
              </w:rPr>
            </w:pPr>
            <w:r w:rsidRPr="0026068D">
              <w:rPr>
                <w:b/>
                <w:bCs/>
                <w:color w:val="0B3542"/>
                <w:sz w:val="16"/>
                <w:szCs w:val="16"/>
              </w:rPr>
              <w:t>iConstruct Essentials</w:t>
            </w:r>
          </w:p>
        </w:tc>
        <w:tc>
          <w:tcPr>
            <w:tcW w:w="3432" w:type="dxa"/>
            <w:tcBorders>
              <w:bottom w:val="single" w:sz="4" w:space="0" w:color="0B3542"/>
            </w:tcBorders>
            <w:vAlign w:val="center"/>
          </w:tcPr>
          <w:p w14:paraId="42B40669" w14:textId="43771F7D" w:rsidR="00EF09B6" w:rsidRPr="0026068D" w:rsidRDefault="00EF09B6" w:rsidP="00EF09B6">
            <w:pPr>
              <w:rPr>
                <w:color w:val="0B3542"/>
                <w:sz w:val="16"/>
                <w:szCs w:val="16"/>
              </w:rPr>
            </w:pPr>
            <w:hyperlink r:id="rId12" w:history="1">
              <w:r w:rsidRPr="005F66D7">
                <w:rPr>
                  <w:rStyle w:val="Hyperlink"/>
                  <w:szCs w:val="16"/>
                </w:rPr>
                <w:t>https://www.premcowordings.co.uk/iconstruct</w:t>
              </w:r>
            </w:hyperlink>
          </w:p>
        </w:tc>
        <w:tc>
          <w:tcPr>
            <w:tcW w:w="3433" w:type="dxa"/>
            <w:vAlign w:val="center"/>
          </w:tcPr>
          <w:p w14:paraId="766D95B7" w14:textId="386D93F3" w:rsidR="00EF09B6" w:rsidRPr="00EF09B6" w:rsidRDefault="00EF09B6" w:rsidP="00EF09B6">
            <w:pPr>
              <w:rPr>
                <w:color w:val="0B3542"/>
                <w:sz w:val="16"/>
                <w:szCs w:val="16"/>
              </w:rPr>
            </w:pPr>
            <w:hyperlink r:id="rId13" w:history="1">
              <w:proofErr w:type="spellStart"/>
              <w:r w:rsidRPr="00D21869">
                <w:rPr>
                  <w:color w:val="0B3542"/>
                  <w:sz w:val="16"/>
                  <w:szCs w:val="16"/>
                </w:rPr>
                <w:t>iConstruct</w:t>
              </w:r>
              <w:proofErr w:type="spellEnd"/>
              <w:r w:rsidRPr="00D21869">
                <w:rPr>
                  <w:color w:val="0B3542"/>
                  <w:sz w:val="16"/>
                  <w:szCs w:val="16"/>
                </w:rPr>
                <w:t xml:space="preserve"> Essentials</w:t>
              </w:r>
            </w:hyperlink>
          </w:p>
        </w:tc>
        <w:tc>
          <w:tcPr>
            <w:tcW w:w="5124" w:type="dxa"/>
            <w:vAlign w:val="center"/>
          </w:tcPr>
          <w:p w14:paraId="651572B5" w14:textId="0EAC18DB" w:rsidR="00EF09B6" w:rsidRPr="0026068D" w:rsidRDefault="00EF09B6" w:rsidP="00EF09B6">
            <w:pPr>
              <w:rPr>
                <w:color w:val="0B3542"/>
                <w:sz w:val="16"/>
                <w:szCs w:val="16"/>
              </w:rPr>
            </w:pPr>
            <w:r w:rsidRPr="0026068D">
              <w:rPr>
                <w:color w:val="0B3542"/>
                <w:sz w:val="16"/>
                <w:szCs w:val="16"/>
              </w:rPr>
              <w:t>Lower risk firms in the construction industry and allied trades requiring general liability insurance</w:t>
            </w:r>
          </w:p>
        </w:tc>
      </w:tr>
      <w:tr w:rsidR="00EF09B6" w:rsidRPr="00706257" w14:paraId="3DA09172" w14:textId="77777777" w:rsidTr="00F95CC4">
        <w:trPr>
          <w:trHeight w:val="539"/>
        </w:trPr>
        <w:tc>
          <w:tcPr>
            <w:tcW w:w="2911" w:type="dxa"/>
            <w:vAlign w:val="center"/>
          </w:tcPr>
          <w:p w14:paraId="714B7690" w14:textId="30445B05" w:rsidR="00EF09B6" w:rsidRPr="0026068D" w:rsidRDefault="00EF09B6" w:rsidP="00EF09B6">
            <w:pPr>
              <w:rPr>
                <w:b/>
                <w:bCs/>
                <w:color w:val="0B3542"/>
                <w:sz w:val="16"/>
                <w:szCs w:val="16"/>
              </w:rPr>
            </w:pPr>
            <w:r w:rsidRPr="0026068D">
              <w:rPr>
                <w:b/>
                <w:bCs/>
                <w:color w:val="0B3542"/>
                <w:sz w:val="16"/>
                <w:szCs w:val="16"/>
              </w:rPr>
              <w:t>Excess of loss</w:t>
            </w:r>
          </w:p>
        </w:tc>
        <w:tc>
          <w:tcPr>
            <w:tcW w:w="3432" w:type="dxa"/>
            <w:tcBorders>
              <w:bottom w:val="single" w:sz="4" w:space="0" w:color="0B3542"/>
            </w:tcBorders>
            <w:vAlign w:val="center"/>
          </w:tcPr>
          <w:p w14:paraId="771073A3" w14:textId="759A4C87" w:rsidR="00EF09B6" w:rsidRPr="005F66D7" w:rsidRDefault="00EF09B6" w:rsidP="00EF09B6">
            <w:pPr>
              <w:rPr>
                <w:rStyle w:val="Hyperlink"/>
              </w:rPr>
            </w:pPr>
            <w:hyperlink r:id="rId14" w:history="1">
              <w:r w:rsidRPr="005F66D7">
                <w:rPr>
                  <w:rStyle w:val="Hyperlink"/>
                </w:rPr>
                <w:t>https://www.premcowordings.co.uk/excess-of-loss</w:t>
              </w:r>
            </w:hyperlink>
          </w:p>
        </w:tc>
        <w:tc>
          <w:tcPr>
            <w:tcW w:w="3433" w:type="dxa"/>
            <w:vAlign w:val="center"/>
          </w:tcPr>
          <w:p w14:paraId="70EBDEB0" w14:textId="7FA57675" w:rsidR="00EF09B6" w:rsidRPr="00EF09B6" w:rsidRDefault="00EF09B6" w:rsidP="00EF09B6">
            <w:pPr>
              <w:rPr>
                <w:color w:val="0B3542"/>
                <w:sz w:val="16"/>
                <w:szCs w:val="16"/>
              </w:rPr>
            </w:pPr>
            <w:hyperlink r:id="rId15" w:history="1">
              <w:r w:rsidRPr="00D21869">
                <w:rPr>
                  <w:color w:val="0B3542"/>
                  <w:sz w:val="16"/>
                  <w:szCs w:val="16"/>
                </w:rPr>
                <w:t>Excess of loss</w:t>
              </w:r>
            </w:hyperlink>
          </w:p>
        </w:tc>
        <w:tc>
          <w:tcPr>
            <w:tcW w:w="5124" w:type="dxa"/>
            <w:vAlign w:val="center"/>
          </w:tcPr>
          <w:p w14:paraId="23CAFEE0" w14:textId="1FA5FDD1" w:rsidR="00EF09B6" w:rsidRPr="0026068D" w:rsidRDefault="00EF09B6" w:rsidP="00EF09B6">
            <w:pPr>
              <w:rPr>
                <w:color w:val="0B3542"/>
                <w:sz w:val="16"/>
                <w:szCs w:val="16"/>
              </w:rPr>
            </w:pPr>
            <w:r w:rsidRPr="0026068D">
              <w:rPr>
                <w:color w:val="0B3542"/>
                <w:sz w:val="16"/>
                <w:szCs w:val="16"/>
              </w:rPr>
              <w:t>Firms in the construction industry and allied trades requiring higher limits for general liability insurance</w:t>
            </w:r>
          </w:p>
        </w:tc>
      </w:tr>
      <w:tr w:rsidR="00EF09B6" w:rsidRPr="005F66D7" w14:paraId="25C5F0E8" w14:textId="77777777" w:rsidTr="00F95CC4">
        <w:trPr>
          <w:trHeight w:val="539"/>
        </w:trPr>
        <w:tc>
          <w:tcPr>
            <w:tcW w:w="2911" w:type="dxa"/>
            <w:vAlign w:val="center"/>
          </w:tcPr>
          <w:p w14:paraId="651A948F" w14:textId="28DF3A4B" w:rsidR="00EF09B6" w:rsidRPr="0026068D" w:rsidRDefault="00EF09B6" w:rsidP="00EF09B6">
            <w:pPr>
              <w:rPr>
                <w:b/>
                <w:bCs/>
                <w:color w:val="0B3542"/>
                <w:sz w:val="16"/>
                <w:szCs w:val="16"/>
              </w:rPr>
            </w:pPr>
            <w:r w:rsidRPr="0026068D">
              <w:rPr>
                <w:b/>
                <w:bCs/>
                <w:color w:val="0B3542"/>
                <w:sz w:val="16"/>
                <w:szCs w:val="16"/>
              </w:rPr>
              <w:t>iEngineer commercial combined</w:t>
            </w:r>
          </w:p>
        </w:tc>
        <w:tc>
          <w:tcPr>
            <w:tcW w:w="3432" w:type="dxa"/>
            <w:tcBorders>
              <w:top w:val="single" w:sz="4" w:space="0" w:color="0B3542"/>
            </w:tcBorders>
            <w:vAlign w:val="center"/>
          </w:tcPr>
          <w:p w14:paraId="47C21D52" w14:textId="432DAECA" w:rsidR="00EF09B6" w:rsidRPr="005F66D7" w:rsidRDefault="00EF09B6" w:rsidP="00EF09B6">
            <w:pPr>
              <w:rPr>
                <w:rStyle w:val="Hyperlink"/>
              </w:rPr>
            </w:pPr>
            <w:hyperlink r:id="rId16" w:history="1">
              <w:r w:rsidRPr="0091677D">
                <w:rPr>
                  <w:rStyle w:val="Hyperlink"/>
                </w:rPr>
                <w:t>https://www.premcowordings.co.uk/iengineer</w:t>
              </w:r>
            </w:hyperlink>
          </w:p>
        </w:tc>
        <w:tc>
          <w:tcPr>
            <w:tcW w:w="3433" w:type="dxa"/>
            <w:vAlign w:val="center"/>
          </w:tcPr>
          <w:p w14:paraId="79F6BAE3" w14:textId="35CA06B2" w:rsidR="00EF09B6" w:rsidRPr="00EF09B6" w:rsidRDefault="00EF09B6" w:rsidP="00EF09B6">
            <w:pPr>
              <w:rPr>
                <w:color w:val="0B3542"/>
                <w:sz w:val="16"/>
                <w:szCs w:val="16"/>
              </w:rPr>
            </w:pPr>
            <w:hyperlink r:id="rId17" w:history="1">
              <w:proofErr w:type="spellStart"/>
              <w:r w:rsidRPr="00D21869">
                <w:rPr>
                  <w:color w:val="0B3542"/>
                  <w:sz w:val="16"/>
                  <w:szCs w:val="16"/>
                </w:rPr>
                <w:t>iEngineer</w:t>
              </w:r>
              <w:proofErr w:type="spellEnd"/>
              <w:r w:rsidRPr="00D21869">
                <w:rPr>
                  <w:color w:val="0B3542"/>
                  <w:sz w:val="16"/>
                  <w:szCs w:val="16"/>
                </w:rPr>
                <w:t xml:space="preserve"> commercial combined</w:t>
              </w:r>
            </w:hyperlink>
          </w:p>
        </w:tc>
        <w:tc>
          <w:tcPr>
            <w:tcW w:w="5124" w:type="dxa"/>
            <w:vAlign w:val="center"/>
          </w:tcPr>
          <w:p w14:paraId="096C9612" w14:textId="5B03292D" w:rsidR="00EF09B6" w:rsidRPr="0026068D" w:rsidRDefault="00EF09B6" w:rsidP="00EF09B6">
            <w:pPr>
              <w:rPr>
                <w:color w:val="0B3542"/>
                <w:sz w:val="16"/>
                <w:szCs w:val="16"/>
              </w:rPr>
            </w:pPr>
            <w:r w:rsidRPr="0026068D">
              <w:rPr>
                <w:color w:val="0B3542"/>
                <w:sz w:val="16"/>
                <w:szCs w:val="16"/>
              </w:rPr>
              <w:t>Engineering manufacturing and wholesaling firms operating from premises</w:t>
            </w:r>
          </w:p>
        </w:tc>
      </w:tr>
      <w:tr w:rsidR="00EF09B6" w:rsidRPr="005F66D7" w14:paraId="3F511698" w14:textId="77777777" w:rsidTr="00F95CC4">
        <w:trPr>
          <w:trHeight w:val="539"/>
        </w:trPr>
        <w:tc>
          <w:tcPr>
            <w:tcW w:w="2911" w:type="dxa"/>
            <w:vAlign w:val="center"/>
          </w:tcPr>
          <w:p w14:paraId="5FF3714C" w14:textId="6FDB92B5" w:rsidR="00EF09B6" w:rsidRPr="0026068D" w:rsidRDefault="00EF09B6" w:rsidP="00EF09B6">
            <w:pPr>
              <w:rPr>
                <w:b/>
                <w:bCs/>
                <w:color w:val="0B3542"/>
                <w:sz w:val="16"/>
                <w:szCs w:val="16"/>
              </w:rPr>
            </w:pPr>
            <w:r>
              <w:rPr>
                <w:b/>
                <w:bCs/>
                <w:color w:val="0B3542"/>
                <w:sz w:val="16"/>
                <w:szCs w:val="16"/>
              </w:rPr>
              <w:t>General liability</w:t>
            </w:r>
          </w:p>
        </w:tc>
        <w:tc>
          <w:tcPr>
            <w:tcW w:w="3432" w:type="dxa"/>
            <w:tcBorders>
              <w:top w:val="single" w:sz="4" w:space="0" w:color="0B3542"/>
            </w:tcBorders>
            <w:vAlign w:val="center"/>
          </w:tcPr>
          <w:p w14:paraId="194E6786" w14:textId="2A43A998" w:rsidR="00EF09B6" w:rsidRDefault="00EF09B6" w:rsidP="00EF09B6">
            <w:hyperlink r:id="rId18" w:history="1">
              <w:r w:rsidRPr="00856BCA">
                <w:rPr>
                  <w:rStyle w:val="Hyperlink"/>
                  <w:szCs w:val="16"/>
                </w:rPr>
                <w:t>https://www.premcowordings.co.uk/general-liability</w:t>
              </w:r>
            </w:hyperlink>
          </w:p>
        </w:tc>
        <w:tc>
          <w:tcPr>
            <w:tcW w:w="3433" w:type="dxa"/>
            <w:vAlign w:val="center"/>
          </w:tcPr>
          <w:p w14:paraId="6FE63D45" w14:textId="0B014381" w:rsidR="00EF09B6" w:rsidRPr="00EF09B6" w:rsidRDefault="00EF09B6" w:rsidP="00EF09B6">
            <w:pPr>
              <w:rPr>
                <w:color w:val="0B3542"/>
                <w:sz w:val="16"/>
                <w:szCs w:val="16"/>
              </w:rPr>
            </w:pPr>
            <w:hyperlink r:id="rId19" w:history="1">
              <w:r w:rsidRPr="00D21869">
                <w:rPr>
                  <w:color w:val="0B3542"/>
                  <w:sz w:val="16"/>
                  <w:szCs w:val="16"/>
                </w:rPr>
                <w:t>General lia</w:t>
              </w:r>
              <w:r w:rsidRPr="00D21869">
                <w:rPr>
                  <w:color w:val="0B3542"/>
                  <w:sz w:val="16"/>
                  <w:szCs w:val="16"/>
                </w:rPr>
                <w:t>b</w:t>
              </w:r>
              <w:r w:rsidRPr="00D21869">
                <w:rPr>
                  <w:color w:val="0B3542"/>
                  <w:sz w:val="16"/>
                  <w:szCs w:val="16"/>
                </w:rPr>
                <w:t>ility</w:t>
              </w:r>
            </w:hyperlink>
          </w:p>
        </w:tc>
        <w:tc>
          <w:tcPr>
            <w:tcW w:w="5124" w:type="dxa"/>
            <w:vAlign w:val="center"/>
          </w:tcPr>
          <w:p w14:paraId="6EC965BE" w14:textId="3D5ED8D9" w:rsidR="00EF09B6" w:rsidRPr="0026068D" w:rsidRDefault="00EF09B6" w:rsidP="00EF09B6">
            <w:pPr>
              <w:rPr>
                <w:color w:val="0B3542"/>
                <w:sz w:val="16"/>
                <w:szCs w:val="16"/>
              </w:rPr>
            </w:pPr>
            <w:r w:rsidRPr="0026068D">
              <w:rPr>
                <w:color w:val="0B3542"/>
                <w:sz w:val="16"/>
                <w:szCs w:val="16"/>
              </w:rPr>
              <w:t>Engineering manufacturing and wholesaling firms operating from premises</w:t>
            </w:r>
            <w:r>
              <w:rPr>
                <w:color w:val="0B3542"/>
                <w:sz w:val="16"/>
                <w:szCs w:val="16"/>
              </w:rPr>
              <w:t xml:space="preserve"> and on site</w:t>
            </w:r>
          </w:p>
        </w:tc>
      </w:tr>
      <w:tr w:rsidR="00EF09B6" w:rsidRPr="00706257" w14:paraId="2302BDF9" w14:textId="77777777" w:rsidTr="00F95CC4">
        <w:trPr>
          <w:trHeight w:val="539"/>
        </w:trPr>
        <w:tc>
          <w:tcPr>
            <w:tcW w:w="2911" w:type="dxa"/>
            <w:vAlign w:val="center"/>
          </w:tcPr>
          <w:p w14:paraId="39B2EB7E" w14:textId="27653BD7" w:rsidR="00EF09B6" w:rsidRPr="0026068D" w:rsidRDefault="00EF09B6" w:rsidP="00EF09B6">
            <w:pPr>
              <w:rPr>
                <w:b/>
                <w:bCs/>
                <w:color w:val="0B3542"/>
                <w:sz w:val="16"/>
                <w:szCs w:val="16"/>
              </w:rPr>
            </w:pPr>
            <w:r w:rsidRPr="0026068D">
              <w:rPr>
                <w:b/>
                <w:bCs/>
                <w:color w:val="0B3542"/>
                <w:sz w:val="16"/>
                <w:szCs w:val="16"/>
              </w:rPr>
              <w:t>Select Per Capita contractors</w:t>
            </w:r>
          </w:p>
        </w:tc>
        <w:tc>
          <w:tcPr>
            <w:tcW w:w="3432" w:type="dxa"/>
            <w:vAlign w:val="center"/>
          </w:tcPr>
          <w:p w14:paraId="2001196A" w14:textId="7915AF14" w:rsidR="00EF09B6" w:rsidRPr="0026068D" w:rsidRDefault="00EF09B6" w:rsidP="00EF09B6">
            <w:pPr>
              <w:rPr>
                <w:color w:val="0B3542"/>
                <w:sz w:val="16"/>
                <w:szCs w:val="16"/>
              </w:rPr>
            </w:pPr>
            <w:hyperlink r:id="rId20" w:history="1">
              <w:r w:rsidRPr="007230D2">
                <w:rPr>
                  <w:rStyle w:val="Hyperlink"/>
                  <w:szCs w:val="16"/>
                </w:rPr>
                <w:t>https://www.premcowordings.co.uk/general-liability</w:t>
              </w:r>
            </w:hyperlink>
          </w:p>
        </w:tc>
        <w:tc>
          <w:tcPr>
            <w:tcW w:w="3433" w:type="dxa"/>
            <w:vAlign w:val="center"/>
          </w:tcPr>
          <w:p w14:paraId="4F14BCE4" w14:textId="6AA976BF" w:rsidR="00EF09B6" w:rsidRPr="00EF09B6" w:rsidRDefault="00EF09B6" w:rsidP="00EF09B6">
            <w:pPr>
              <w:rPr>
                <w:color w:val="0B3542"/>
                <w:sz w:val="16"/>
                <w:szCs w:val="16"/>
              </w:rPr>
            </w:pPr>
            <w:hyperlink r:id="rId21" w:history="1">
              <w:r w:rsidRPr="00D21869">
                <w:rPr>
                  <w:color w:val="0B3542"/>
                  <w:sz w:val="16"/>
                  <w:szCs w:val="16"/>
                </w:rPr>
                <w:t>Select Per Capita contractors</w:t>
              </w:r>
            </w:hyperlink>
          </w:p>
        </w:tc>
        <w:tc>
          <w:tcPr>
            <w:tcW w:w="5124" w:type="dxa"/>
            <w:vAlign w:val="center"/>
          </w:tcPr>
          <w:p w14:paraId="699F656C" w14:textId="234F80DC" w:rsidR="00EF09B6" w:rsidRPr="0026068D" w:rsidRDefault="00EF09B6" w:rsidP="00EF09B6">
            <w:pPr>
              <w:rPr>
                <w:color w:val="0B3542"/>
                <w:sz w:val="16"/>
                <w:szCs w:val="16"/>
              </w:rPr>
            </w:pPr>
            <w:r w:rsidRPr="0026068D">
              <w:rPr>
                <w:color w:val="0B3542"/>
                <w:sz w:val="16"/>
                <w:szCs w:val="16"/>
              </w:rPr>
              <w:t>Firms in the construction industry and allied trades requiring general liability insurance</w:t>
            </w:r>
          </w:p>
        </w:tc>
      </w:tr>
      <w:tr w:rsidR="00EF09B6" w:rsidRPr="00706257" w14:paraId="53E622FE" w14:textId="77777777" w:rsidTr="00F95CC4">
        <w:trPr>
          <w:trHeight w:val="539"/>
        </w:trPr>
        <w:tc>
          <w:tcPr>
            <w:tcW w:w="2911" w:type="dxa"/>
            <w:vAlign w:val="center"/>
          </w:tcPr>
          <w:p w14:paraId="2BC02F31" w14:textId="6D42A526" w:rsidR="00EF09B6" w:rsidRPr="0026068D" w:rsidRDefault="00EF09B6" w:rsidP="00EF09B6">
            <w:pPr>
              <w:rPr>
                <w:b/>
                <w:bCs/>
                <w:color w:val="0B3542"/>
                <w:sz w:val="16"/>
                <w:szCs w:val="16"/>
              </w:rPr>
            </w:pPr>
            <w:r w:rsidRPr="0026068D">
              <w:rPr>
                <w:b/>
                <w:bCs/>
                <w:color w:val="0B3542"/>
                <w:sz w:val="16"/>
                <w:szCs w:val="16"/>
              </w:rPr>
              <w:t>Select Plus Per Capita contractors</w:t>
            </w:r>
          </w:p>
        </w:tc>
        <w:tc>
          <w:tcPr>
            <w:tcW w:w="3432" w:type="dxa"/>
            <w:vAlign w:val="center"/>
          </w:tcPr>
          <w:p w14:paraId="06DF34AF" w14:textId="10826C34" w:rsidR="00EF09B6" w:rsidRPr="0026068D" w:rsidRDefault="00EF09B6" w:rsidP="00EF09B6">
            <w:pPr>
              <w:rPr>
                <w:color w:val="0B3542"/>
                <w:sz w:val="16"/>
                <w:szCs w:val="16"/>
              </w:rPr>
            </w:pPr>
            <w:hyperlink r:id="rId22" w:history="1">
              <w:r w:rsidRPr="007230D2">
                <w:rPr>
                  <w:rStyle w:val="Hyperlink"/>
                  <w:szCs w:val="16"/>
                </w:rPr>
                <w:t>https://www.premcowordings.co.uk/general-liability</w:t>
              </w:r>
            </w:hyperlink>
          </w:p>
        </w:tc>
        <w:tc>
          <w:tcPr>
            <w:tcW w:w="3433" w:type="dxa"/>
            <w:vAlign w:val="center"/>
          </w:tcPr>
          <w:p w14:paraId="3A946AEE" w14:textId="59CE5B7F" w:rsidR="00EF09B6" w:rsidRPr="00EF09B6" w:rsidRDefault="00EF09B6" w:rsidP="00EF09B6">
            <w:pPr>
              <w:rPr>
                <w:color w:val="0B3542"/>
                <w:sz w:val="16"/>
                <w:szCs w:val="16"/>
              </w:rPr>
            </w:pPr>
            <w:hyperlink r:id="rId23" w:history="1">
              <w:r w:rsidRPr="00D21869">
                <w:rPr>
                  <w:color w:val="0B3542"/>
                  <w:sz w:val="16"/>
                  <w:szCs w:val="16"/>
                </w:rPr>
                <w:t>Select Plus Per Capita contractors</w:t>
              </w:r>
            </w:hyperlink>
          </w:p>
        </w:tc>
        <w:tc>
          <w:tcPr>
            <w:tcW w:w="5124" w:type="dxa"/>
            <w:vAlign w:val="center"/>
          </w:tcPr>
          <w:p w14:paraId="6AD6F79D" w14:textId="1493B0B5" w:rsidR="00EF09B6" w:rsidRPr="0026068D" w:rsidRDefault="00EF09B6" w:rsidP="00EF09B6">
            <w:pPr>
              <w:rPr>
                <w:color w:val="0B3542"/>
                <w:sz w:val="16"/>
                <w:szCs w:val="16"/>
              </w:rPr>
            </w:pPr>
            <w:r w:rsidRPr="0026068D">
              <w:rPr>
                <w:color w:val="0B3542"/>
                <w:sz w:val="16"/>
                <w:szCs w:val="16"/>
              </w:rPr>
              <w:t>High risk firms (roofers, scaffolders and steeplejacks) in the construction industry and allied trades requiring general liability insurance</w:t>
            </w:r>
          </w:p>
        </w:tc>
      </w:tr>
      <w:tr w:rsidR="00EF09B6" w:rsidRPr="00706257" w14:paraId="6D3264FC" w14:textId="77777777" w:rsidTr="00F95CC4">
        <w:trPr>
          <w:trHeight w:val="539"/>
        </w:trPr>
        <w:tc>
          <w:tcPr>
            <w:tcW w:w="2911" w:type="dxa"/>
            <w:vAlign w:val="center"/>
          </w:tcPr>
          <w:p w14:paraId="5E26D971" w14:textId="1E229BF1" w:rsidR="00EF09B6" w:rsidRPr="0026068D" w:rsidRDefault="00EF09B6" w:rsidP="00EF09B6">
            <w:pPr>
              <w:rPr>
                <w:b/>
                <w:bCs/>
                <w:color w:val="0B3542"/>
                <w:sz w:val="16"/>
                <w:szCs w:val="16"/>
              </w:rPr>
            </w:pPr>
            <w:r w:rsidRPr="0026068D">
              <w:rPr>
                <w:b/>
                <w:bCs/>
                <w:color w:val="0B3542"/>
                <w:sz w:val="16"/>
                <w:szCs w:val="16"/>
              </w:rPr>
              <w:t>Professional indemnity</w:t>
            </w:r>
          </w:p>
        </w:tc>
        <w:tc>
          <w:tcPr>
            <w:tcW w:w="3432" w:type="dxa"/>
            <w:vAlign w:val="center"/>
          </w:tcPr>
          <w:p w14:paraId="1370B81E" w14:textId="02EE6B10" w:rsidR="00EF09B6" w:rsidRPr="0026068D" w:rsidRDefault="00EF09B6" w:rsidP="00EF09B6">
            <w:pPr>
              <w:rPr>
                <w:color w:val="0B3542"/>
                <w:sz w:val="16"/>
                <w:szCs w:val="16"/>
              </w:rPr>
            </w:pPr>
            <w:hyperlink r:id="rId24" w:history="1">
              <w:r w:rsidRPr="00AB3454">
                <w:rPr>
                  <w:rStyle w:val="Hyperlink"/>
                  <w:szCs w:val="16"/>
                </w:rPr>
                <w:t>https://www.premcowordings.co.uk/professional-indemnity</w:t>
              </w:r>
            </w:hyperlink>
          </w:p>
        </w:tc>
        <w:tc>
          <w:tcPr>
            <w:tcW w:w="3433" w:type="dxa"/>
            <w:vAlign w:val="center"/>
          </w:tcPr>
          <w:p w14:paraId="43329E9F" w14:textId="744685EF" w:rsidR="00EF09B6" w:rsidRPr="00EF09B6" w:rsidRDefault="00EF09B6" w:rsidP="00EF09B6">
            <w:pPr>
              <w:rPr>
                <w:color w:val="0B3542"/>
                <w:sz w:val="16"/>
                <w:szCs w:val="16"/>
              </w:rPr>
            </w:pPr>
            <w:hyperlink r:id="rId25" w:history="1">
              <w:r w:rsidRPr="00D21869">
                <w:rPr>
                  <w:color w:val="0B3542"/>
                  <w:sz w:val="16"/>
                  <w:szCs w:val="16"/>
                </w:rPr>
                <w:t>Professional indemnity</w:t>
              </w:r>
            </w:hyperlink>
          </w:p>
        </w:tc>
        <w:tc>
          <w:tcPr>
            <w:tcW w:w="5124" w:type="dxa"/>
            <w:vAlign w:val="center"/>
          </w:tcPr>
          <w:p w14:paraId="07FC1806" w14:textId="4F1507A6" w:rsidR="00EF09B6" w:rsidRPr="0026068D" w:rsidRDefault="00EF09B6" w:rsidP="00EF09B6">
            <w:pPr>
              <w:rPr>
                <w:color w:val="0B3542"/>
                <w:sz w:val="16"/>
                <w:szCs w:val="16"/>
              </w:rPr>
            </w:pPr>
            <w:r w:rsidRPr="0026068D">
              <w:rPr>
                <w:color w:val="0B3542"/>
                <w:sz w:val="16"/>
                <w:szCs w:val="16"/>
              </w:rPr>
              <w:t>Construction forms requiring design and construct professional indemnity insurance</w:t>
            </w:r>
          </w:p>
        </w:tc>
      </w:tr>
      <w:tr w:rsidR="00EF09B6" w:rsidRPr="00706257" w14:paraId="524EC14F" w14:textId="77777777" w:rsidTr="00F95CC4">
        <w:trPr>
          <w:trHeight w:val="539"/>
        </w:trPr>
        <w:tc>
          <w:tcPr>
            <w:tcW w:w="2911" w:type="dxa"/>
            <w:vAlign w:val="center"/>
          </w:tcPr>
          <w:p w14:paraId="734B1407" w14:textId="4775A774" w:rsidR="00EF09B6" w:rsidRPr="0026068D" w:rsidRDefault="00EF09B6" w:rsidP="00EF09B6">
            <w:pPr>
              <w:rPr>
                <w:b/>
                <w:bCs/>
                <w:color w:val="0B3542"/>
                <w:sz w:val="16"/>
                <w:szCs w:val="16"/>
              </w:rPr>
            </w:pPr>
            <w:r w:rsidRPr="0026068D">
              <w:rPr>
                <w:b/>
                <w:bCs/>
                <w:color w:val="0B3542"/>
                <w:sz w:val="16"/>
                <w:szCs w:val="16"/>
              </w:rPr>
              <w:t xml:space="preserve">Directors and </w:t>
            </w:r>
            <w:proofErr w:type="gramStart"/>
            <w:r w:rsidRPr="0026068D">
              <w:rPr>
                <w:b/>
                <w:bCs/>
                <w:color w:val="0B3542"/>
                <w:sz w:val="16"/>
                <w:szCs w:val="16"/>
              </w:rPr>
              <w:t>officers</w:t>
            </w:r>
            <w:proofErr w:type="gramEnd"/>
            <w:r w:rsidRPr="0026068D">
              <w:rPr>
                <w:b/>
                <w:bCs/>
                <w:color w:val="0B3542"/>
                <w:sz w:val="16"/>
                <w:szCs w:val="16"/>
              </w:rPr>
              <w:t xml:space="preserve"> liability</w:t>
            </w:r>
          </w:p>
        </w:tc>
        <w:tc>
          <w:tcPr>
            <w:tcW w:w="3432" w:type="dxa"/>
            <w:vAlign w:val="center"/>
          </w:tcPr>
          <w:p w14:paraId="224C510C" w14:textId="089A42BC" w:rsidR="00EF09B6" w:rsidRPr="0026068D" w:rsidRDefault="00EF09B6" w:rsidP="00EF09B6">
            <w:pPr>
              <w:rPr>
                <w:color w:val="0B3542"/>
                <w:sz w:val="16"/>
                <w:szCs w:val="16"/>
              </w:rPr>
            </w:pPr>
            <w:hyperlink r:id="rId26" w:history="1">
              <w:r w:rsidRPr="00E47DE5">
                <w:rPr>
                  <w:rStyle w:val="Hyperlink"/>
                  <w:szCs w:val="16"/>
                </w:rPr>
                <w:t>https://www.premcowordings.co.uk/directors-liability</w:t>
              </w:r>
            </w:hyperlink>
          </w:p>
        </w:tc>
        <w:tc>
          <w:tcPr>
            <w:tcW w:w="3433" w:type="dxa"/>
            <w:vAlign w:val="center"/>
          </w:tcPr>
          <w:p w14:paraId="4DFA7D45" w14:textId="0C9BD097" w:rsidR="00EF09B6" w:rsidRPr="00EF09B6" w:rsidRDefault="00EF09B6" w:rsidP="00EF09B6">
            <w:pPr>
              <w:rPr>
                <w:color w:val="0B3542"/>
                <w:sz w:val="16"/>
                <w:szCs w:val="16"/>
              </w:rPr>
            </w:pPr>
            <w:hyperlink r:id="rId27" w:history="1">
              <w:r w:rsidRPr="00D21869">
                <w:rPr>
                  <w:color w:val="0B3542"/>
                  <w:sz w:val="16"/>
                  <w:szCs w:val="16"/>
                </w:rPr>
                <w:t xml:space="preserve">Directors and </w:t>
              </w:r>
              <w:proofErr w:type="gramStart"/>
              <w:r w:rsidRPr="00D21869">
                <w:rPr>
                  <w:color w:val="0B3542"/>
                  <w:sz w:val="16"/>
                  <w:szCs w:val="16"/>
                </w:rPr>
                <w:t>officers</w:t>
              </w:r>
              <w:proofErr w:type="gramEnd"/>
              <w:r w:rsidRPr="00D21869">
                <w:rPr>
                  <w:color w:val="0B3542"/>
                  <w:sz w:val="16"/>
                  <w:szCs w:val="16"/>
                </w:rPr>
                <w:t xml:space="preserve"> liability</w:t>
              </w:r>
            </w:hyperlink>
          </w:p>
        </w:tc>
        <w:tc>
          <w:tcPr>
            <w:tcW w:w="5124" w:type="dxa"/>
            <w:vAlign w:val="center"/>
          </w:tcPr>
          <w:p w14:paraId="1DA4B209" w14:textId="76DB0FC1" w:rsidR="00EF09B6" w:rsidRPr="0026068D" w:rsidRDefault="00EF09B6" w:rsidP="00EF09B6">
            <w:pPr>
              <w:rPr>
                <w:color w:val="0B3542"/>
                <w:sz w:val="16"/>
                <w:szCs w:val="16"/>
              </w:rPr>
            </w:pPr>
            <w:r w:rsidRPr="0026068D">
              <w:rPr>
                <w:color w:val="0B3542"/>
                <w:sz w:val="16"/>
                <w:szCs w:val="16"/>
              </w:rPr>
              <w:t xml:space="preserve">Firms seeking protection for their directors and </w:t>
            </w:r>
            <w:proofErr w:type="gramStart"/>
            <w:r w:rsidRPr="0026068D">
              <w:rPr>
                <w:color w:val="0B3542"/>
                <w:sz w:val="16"/>
                <w:szCs w:val="16"/>
              </w:rPr>
              <w:t>officers</w:t>
            </w:r>
            <w:proofErr w:type="gramEnd"/>
            <w:r w:rsidRPr="0026068D">
              <w:rPr>
                <w:color w:val="0B3542"/>
                <w:sz w:val="16"/>
                <w:szCs w:val="16"/>
              </w:rPr>
              <w:t xml:space="preserve"> liabilities</w:t>
            </w:r>
          </w:p>
        </w:tc>
      </w:tr>
      <w:tr w:rsidR="00EF09B6" w:rsidRPr="00706257" w14:paraId="4A1EBB83" w14:textId="77777777" w:rsidTr="00F95CC4">
        <w:trPr>
          <w:trHeight w:val="539"/>
        </w:trPr>
        <w:tc>
          <w:tcPr>
            <w:tcW w:w="2911" w:type="dxa"/>
            <w:vAlign w:val="center"/>
          </w:tcPr>
          <w:p w14:paraId="5FEED191" w14:textId="47B61811" w:rsidR="00EF09B6" w:rsidRPr="0026068D" w:rsidRDefault="00EF09B6" w:rsidP="00EF09B6">
            <w:pPr>
              <w:rPr>
                <w:b/>
                <w:bCs/>
                <w:color w:val="0B3542"/>
                <w:sz w:val="16"/>
                <w:szCs w:val="16"/>
              </w:rPr>
            </w:pPr>
            <w:r w:rsidRPr="0026068D">
              <w:rPr>
                <w:b/>
                <w:bCs/>
                <w:color w:val="0B3542"/>
                <w:sz w:val="16"/>
                <w:szCs w:val="16"/>
              </w:rPr>
              <w:t>Business combined (food risks)</w:t>
            </w:r>
          </w:p>
        </w:tc>
        <w:tc>
          <w:tcPr>
            <w:tcW w:w="3432" w:type="dxa"/>
            <w:vAlign w:val="center"/>
          </w:tcPr>
          <w:p w14:paraId="67EAA33B" w14:textId="7E575CBC" w:rsidR="00EF09B6" w:rsidRPr="0026068D" w:rsidRDefault="00EF09B6" w:rsidP="00EF09B6">
            <w:pPr>
              <w:rPr>
                <w:color w:val="0B3542"/>
                <w:sz w:val="16"/>
                <w:szCs w:val="16"/>
              </w:rPr>
            </w:pPr>
            <w:hyperlink r:id="rId28" w:history="1">
              <w:r w:rsidRPr="00AB3454">
                <w:rPr>
                  <w:rStyle w:val="Hyperlink"/>
                  <w:szCs w:val="16"/>
                </w:rPr>
                <w:t>https://www.premcowordings.co.uk/business-combined</w:t>
              </w:r>
            </w:hyperlink>
          </w:p>
        </w:tc>
        <w:tc>
          <w:tcPr>
            <w:tcW w:w="3433" w:type="dxa"/>
            <w:vAlign w:val="center"/>
          </w:tcPr>
          <w:p w14:paraId="1BD4D451" w14:textId="1445059A" w:rsidR="00EF09B6" w:rsidRPr="00EF09B6" w:rsidRDefault="00EF09B6" w:rsidP="00EF09B6">
            <w:pPr>
              <w:rPr>
                <w:color w:val="0B3542"/>
                <w:sz w:val="16"/>
                <w:szCs w:val="16"/>
              </w:rPr>
            </w:pPr>
            <w:hyperlink r:id="rId29" w:history="1">
              <w:r w:rsidRPr="00D21869">
                <w:rPr>
                  <w:color w:val="0B3542"/>
                  <w:sz w:val="16"/>
                  <w:szCs w:val="16"/>
                </w:rPr>
                <w:t>Business combined (food risks)</w:t>
              </w:r>
            </w:hyperlink>
          </w:p>
        </w:tc>
        <w:tc>
          <w:tcPr>
            <w:tcW w:w="5124" w:type="dxa"/>
            <w:vAlign w:val="center"/>
          </w:tcPr>
          <w:p w14:paraId="4EE1DE6C" w14:textId="57B05FA4" w:rsidR="00EF09B6" w:rsidRPr="0026068D" w:rsidRDefault="00EF09B6" w:rsidP="00EF09B6">
            <w:pPr>
              <w:rPr>
                <w:color w:val="0B3542"/>
                <w:sz w:val="16"/>
                <w:szCs w:val="16"/>
              </w:rPr>
            </w:pPr>
            <w:r w:rsidRPr="0026068D">
              <w:rPr>
                <w:color w:val="0B3542"/>
                <w:sz w:val="16"/>
                <w:szCs w:val="16"/>
              </w:rPr>
              <w:t>Insurance for firms manufacturing and/or wholesaling foodstuff from premises</w:t>
            </w:r>
          </w:p>
        </w:tc>
      </w:tr>
      <w:tr w:rsidR="00EF09B6" w:rsidRPr="00706257" w14:paraId="108AFB50" w14:textId="77777777" w:rsidTr="00F95CC4">
        <w:trPr>
          <w:trHeight w:val="539"/>
        </w:trPr>
        <w:tc>
          <w:tcPr>
            <w:tcW w:w="2911" w:type="dxa"/>
            <w:vAlign w:val="center"/>
          </w:tcPr>
          <w:p w14:paraId="0170EF50" w14:textId="46DFEF60" w:rsidR="00EF09B6" w:rsidRPr="0026068D" w:rsidRDefault="00EF09B6" w:rsidP="00EF09B6">
            <w:pPr>
              <w:rPr>
                <w:b/>
                <w:bCs/>
                <w:color w:val="0B3542"/>
                <w:sz w:val="16"/>
                <w:szCs w:val="16"/>
              </w:rPr>
            </w:pPr>
            <w:r w:rsidRPr="0026068D">
              <w:rPr>
                <w:b/>
                <w:bCs/>
                <w:color w:val="0B3542"/>
                <w:sz w:val="16"/>
                <w:szCs w:val="16"/>
              </w:rPr>
              <w:t>Business combined</w:t>
            </w:r>
          </w:p>
        </w:tc>
        <w:tc>
          <w:tcPr>
            <w:tcW w:w="3432" w:type="dxa"/>
            <w:vAlign w:val="center"/>
          </w:tcPr>
          <w:p w14:paraId="649977EC" w14:textId="714F9B52" w:rsidR="00EF09B6" w:rsidRPr="0026068D" w:rsidRDefault="00EF09B6" w:rsidP="00EF09B6">
            <w:pPr>
              <w:rPr>
                <w:color w:val="0B3542"/>
                <w:sz w:val="16"/>
                <w:szCs w:val="16"/>
              </w:rPr>
            </w:pPr>
            <w:hyperlink r:id="rId30" w:history="1">
              <w:r w:rsidRPr="00AB3454">
                <w:rPr>
                  <w:rStyle w:val="Hyperlink"/>
                  <w:szCs w:val="16"/>
                </w:rPr>
                <w:t>https://www.premcowordings.co.uk/business-combined</w:t>
              </w:r>
            </w:hyperlink>
          </w:p>
        </w:tc>
        <w:tc>
          <w:tcPr>
            <w:tcW w:w="3433" w:type="dxa"/>
            <w:vAlign w:val="center"/>
          </w:tcPr>
          <w:p w14:paraId="39CDA4A3" w14:textId="3D2B1D4D" w:rsidR="00EF09B6" w:rsidRPr="00EF09B6" w:rsidRDefault="00EF09B6" w:rsidP="00EF09B6">
            <w:pPr>
              <w:rPr>
                <w:color w:val="0B3542"/>
                <w:sz w:val="16"/>
                <w:szCs w:val="16"/>
              </w:rPr>
            </w:pPr>
            <w:hyperlink r:id="rId31" w:history="1">
              <w:r w:rsidRPr="004132C3">
                <w:rPr>
                  <w:rStyle w:val="Hyperlink"/>
                  <w:szCs w:val="16"/>
                </w:rPr>
                <w:t>Business combined</w:t>
              </w:r>
            </w:hyperlink>
          </w:p>
        </w:tc>
        <w:tc>
          <w:tcPr>
            <w:tcW w:w="5124" w:type="dxa"/>
            <w:vAlign w:val="center"/>
          </w:tcPr>
          <w:p w14:paraId="2131DA28" w14:textId="4D298C66" w:rsidR="00EF09B6" w:rsidRPr="0026068D" w:rsidRDefault="00EF09B6" w:rsidP="00EF09B6">
            <w:pPr>
              <w:rPr>
                <w:color w:val="0B3542"/>
                <w:sz w:val="16"/>
                <w:szCs w:val="16"/>
              </w:rPr>
            </w:pPr>
            <w:r w:rsidRPr="0026068D">
              <w:rPr>
                <w:color w:val="0B3542"/>
                <w:sz w:val="16"/>
                <w:szCs w:val="16"/>
              </w:rPr>
              <w:t>Manufacturing, wholesaling and distribution firms operating from premises</w:t>
            </w:r>
          </w:p>
        </w:tc>
      </w:tr>
      <w:tr w:rsidR="00EF09B6" w:rsidRPr="00706257" w14:paraId="4651F5F0" w14:textId="77777777" w:rsidTr="00F95CC4">
        <w:trPr>
          <w:trHeight w:val="539"/>
        </w:trPr>
        <w:tc>
          <w:tcPr>
            <w:tcW w:w="2911" w:type="dxa"/>
            <w:vAlign w:val="center"/>
          </w:tcPr>
          <w:p w14:paraId="6F1C6E87" w14:textId="1D38AA44" w:rsidR="00EF09B6" w:rsidRPr="0026068D" w:rsidRDefault="00EF09B6" w:rsidP="00EF09B6">
            <w:pPr>
              <w:rPr>
                <w:b/>
                <w:bCs/>
                <w:color w:val="0B3542"/>
                <w:sz w:val="16"/>
                <w:szCs w:val="16"/>
              </w:rPr>
            </w:pPr>
            <w:r w:rsidRPr="0026068D">
              <w:rPr>
                <w:b/>
                <w:bCs/>
                <w:color w:val="0B3542"/>
                <w:sz w:val="16"/>
                <w:szCs w:val="16"/>
              </w:rPr>
              <w:t>SME Package</w:t>
            </w:r>
          </w:p>
        </w:tc>
        <w:tc>
          <w:tcPr>
            <w:tcW w:w="3432" w:type="dxa"/>
            <w:vAlign w:val="center"/>
          </w:tcPr>
          <w:p w14:paraId="30C92795" w14:textId="37437CEF" w:rsidR="00EF09B6" w:rsidRPr="0026068D" w:rsidRDefault="00EF09B6" w:rsidP="00EF09B6">
            <w:pPr>
              <w:rPr>
                <w:color w:val="0B3542"/>
                <w:sz w:val="16"/>
                <w:szCs w:val="16"/>
              </w:rPr>
            </w:pPr>
            <w:hyperlink r:id="rId32" w:history="1">
              <w:r w:rsidRPr="00AB3454">
                <w:rPr>
                  <w:rStyle w:val="Hyperlink"/>
                  <w:szCs w:val="16"/>
                </w:rPr>
                <w:t>https://www.premcowordings.co.uk/sme-packages</w:t>
              </w:r>
            </w:hyperlink>
          </w:p>
        </w:tc>
        <w:tc>
          <w:tcPr>
            <w:tcW w:w="3433" w:type="dxa"/>
            <w:vAlign w:val="center"/>
          </w:tcPr>
          <w:p w14:paraId="14B31E30" w14:textId="4A7316CA" w:rsidR="00EF09B6" w:rsidRPr="00EF09B6" w:rsidRDefault="00EF09B6" w:rsidP="00EF09B6">
            <w:pPr>
              <w:rPr>
                <w:color w:val="0B3542"/>
                <w:sz w:val="16"/>
                <w:szCs w:val="16"/>
              </w:rPr>
            </w:pPr>
            <w:hyperlink r:id="rId33" w:history="1">
              <w:r w:rsidRPr="004132C3">
                <w:rPr>
                  <w:rStyle w:val="Hyperlink"/>
                  <w:szCs w:val="16"/>
                </w:rPr>
                <w:t>SME Package</w:t>
              </w:r>
            </w:hyperlink>
          </w:p>
        </w:tc>
        <w:tc>
          <w:tcPr>
            <w:tcW w:w="5124" w:type="dxa"/>
            <w:vAlign w:val="center"/>
          </w:tcPr>
          <w:p w14:paraId="3699D375" w14:textId="1E8ADE81" w:rsidR="00EF09B6" w:rsidRPr="0026068D" w:rsidRDefault="00EF09B6" w:rsidP="00EF09B6">
            <w:pPr>
              <w:rPr>
                <w:color w:val="0B3542"/>
                <w:sz w:val="16"/>
                <w:szCs w:val="16"/>
              </w:rPr>
            </w:pPr>
            <w:r w:rsidRPr="0026068D">
              <w:rPr>
                <w:color w:val="0B3542"/>
                <w:sz w:val="16"/>
                <w:szCs w:val="16"/>
              </w:rPr>
              <w:t>Small firms operating from premises i.e. shops, offices, hotels, pubs, restaurants</w:t>
            </w:r>
          </w:p>
        </w:tc>
      </w:tr>
      <w:tr w:rsidR="00EF09B6" w:rsidRPr="00706257" w14:paraId="64CEB84C" w14:textId="77777777" w:rsidTr="00F95CC4">
        <w:trPr>
          <w:trHeight w:val="539"/>
        </w:trPr>
        <w:tc>
          <w:tcPr>
            <w:tcW w:w="2911" w:type="dxa"/>
            <w:vAlign w:val="center"/>
          </w:tcPr>
          <w:p w14:paraId="4BDA8B7F" w14:textId="1D561291" w:rsidR="00EF09B6" w:rsidRPr="0026068D" w:rsidRDefault="00BC0B65" w:rsidP="00EF09B6">
            <w:pPr>
              <w:rPr>
                <w:b/>
                <w:bCs/>
                <w:color w:val="0B3542"/>
                <w:sz w:val="16"/>
                <w:szCs w:val="16"/>
              </w:rPr>
            </w:pPr>
            <w:r>
              <w:rPr>
                <w:b/>
                <w:bCs/>
                <w:color w:val="0B3542"/>
                <w:sz w:val="16"/>
                <w:szCs w:val="16"/>
              </w:rPr>
              <w:t>Property owners</w:t>
            </w:r>
          </w:p>
        </w:tc>
        <w:tc>
          <w:tcPr>
            <w:tcW w:w="3432" w:type="dxa"/>
            <w:vAlign w:val="center"/>
          </w:tcPr>
          <w:p w14:paraId="1A267223" w14:textId="493E0939" w:rsidR="00EF09B6" w:rsidRPr="0026068D" w:rsidRDefault="00BC0B65" w:rsidP="00EF09B6">
            <w:pPr>
              <w:rPr>
                <w:color w:val="0B3542"/>
                <w:sz w:val="16"/>
                <w:szCs w:val="16"/>
              </w:rPr>
            </w:pPr>
            <w:hyperlink r:id="rId34" w:history="1">
              <w:r w:rsidRPr="00F26FC5">
                <w:rPr>
                  <w:rStyle w:val="Hyperlink"/>
                  <w:szCs w:val="16"/>
                </w:rPr>
                <w:t>https://www.premcowordings.co.uk/</w:t>
              </w:r>
            </w:hyperlink>
            <w:r>
              <w:rPr>
                <w:rStyle w:val="Hyperlink"/>
                <w:szCs w:val="16"/>
              </w:rPr>
              <w:t>propertyowners</w:t>
            </w:r>
          </w:p>
        </w:tc>
        <w:tc>
          <w:tcPr>
            <w:tcW w:w="3433" w:type="dxa"/>
            <w:vAlign w:val="center"/>
          </w:tcPr>
          <w:p w14:paraId="1511FC21" w14:textId="089E97BB" w:rsidR="00EF09B6" w:rsidRPr="00EF09B6" w:rsidRDefault="00BC0B65" w:rsidP="00EF09B6">
            <w:pPr>
              <w:rPr>
                <w:color w:val="0B3542"/>
                <w:sz w:val="16"/>
                <w:szCs w:val="16"/>
              </w:rPr>
            </w:pPr>
            <w:hyperlink r:id="rId35" w:history="1">
              <w:r w:rsidRPr="00BC0B65">
                <w:rPr>
                  <w:rStyle w:val="Hyperlink"/>
                  <w:szCs w:val="16"/>
                </w:rPr>
                <w:t>Property owners</w:t>
              </w:r>
            </w:hyperlink>
          </w:p>
        </w:tc>
        <w:tc>
          <w:tcPr>
            <w:tcW w:w="5124" w:type="dxa"/>
            <w:vAlign w:val="center"/>
          </w:tcPr>
          <w:p w14:paraId="6E022EEA" w14:textId="1F790FB7" w:rsidR="00EF09B6" w:rsidRPr="0026068D" w:rsidRDefault="00EF09B6" w:rsidP="00EF09B6">
            <w:pPr>
              <w:rPr>
                <w:color w:val="0B3542"/>
                <w:sz w:val="16"/>
                <w:szCs w:val="16"/>
              </w:rPr>
            </w:pPr>
            <w:r w:rsidRPr="0026068D">
              <w:rPr>
                <w:color w:val="0B3542"/>
                <w:sz w:val="16"/>
                <w:szCs w:val="16"/>
              </w:rPr>
              <w:t xml:space="preserve">Firms operating in the </w:t>
            </w:r>
            <w:proofErr w:type="gramStart"/>
            <w:r w:rsidR="00BC0B65">
              <w:rPr>
                <w:color w:val="0B3542"/>
                <w:sz w:val="16"/>
                <w:szCs w:val="16"/>
              </w:rPr>
              <w:t>property owning</w:t>
            </w:r>
            <w:proofErr w:type="gramEnd"/>
            <w:r w:rsidR="00BC0B65">
              <w:rPr>
                <w:color w:val="0B3542"/>
                <w:sz w:val="16"/>
                <w:szCs w:val="16"/>
              </w:rPr>
              <w:t xml:space="preserve"> industry</w:t>
            </w:r>
          </w:p>
        </w:tc>
      </w:tr>
      <w:tr w:rsidR="00F15B55" w:rsidRPr="00706257" w14:paraId="6DF48C57" w14:textId="77777777" w:rsidTr="00F95CC4">
        <w:trPr>
          <w:trHeight w:val="539"/>
        </w:trPr>
        <w:tc>
          <w:tcPr>
            <w:tcW w:w="2911" w:type="dxa"/>
            <w:vAlign w:val="center"/>
          </w:tcPr>
          <w:p w14:paraId="5B3A6518" w14:textId="6C344EAB" w:rsidR="00F15B55" w:rsidRDefault="00F15B55" w:rsidP="00EF09B6">
            <w:pPr>
              <w:rPr>
                <w:b/>
                <w:bCs/>
                <w:color w:val="0B3542"/>
                <w:sz w:val="16"/>
                <w:szCs w:val="16"/>
              </w:rPr>
            </w:pPr>
            <w:r>
              <w:rPr>
                <w:b/>
                <w:bCs/>
                <w:color w:val="0B3542"/>
                <w:sz w:val="16"/>
                <w:szCs w:val="16"/>
              </w:rPr>
              <w:t>Multi occupancy property owners</w:t>
            </w:r>
          </w:p>
        </w:tc>
        <w:tc>
          <w:tcPr>
            <w:tcW w:w="3432" w:type="dxa"/>
            <w:vAlign w:val="center"/>
          </w:tcPr>
          <w:p w14:paraId="6A4537DC" w14:textId="2F42FA17" w:rsidR="00F15B55" w:rsidRPr="00DC2866" w:rsidRDefault="00DC2866" w:rsidP="00EF09B6">
            <w:pPr>
              <w:rPr>
                <w:color w:val="0B3542"/>
                <w:sz w:val="16"/>
                <w:szCs w:val="16"/>
              </w:rPr>
            </w:pPr>
            <w:hyperlink r:id="rId36" w:history="1">
              <w:r w:rsidRPr="00E33E78">
                <w:rPr>
                  <w:color w:val="0B3542"/>
                  <w:sz w:val="16"/>
                  <w:szCs w:val="16"/>
                </w:rPr>
                <w:t>https://www</w:t>
              </w:r>
              <w:r w:rsidRPr="00E33E78">
                <w:rPr>
                  <w:color w:val="0B3542"/>
                  <w:sz w:val="16"/>
                  <w:szCs w:val="16"/>
                </w:rPr>
                <w:t>.</w:t>
              </w:r>
              <w:r w:rsidRPr="00E33E78">
                <w:rPr>
                  <w:color w:val="0B3542"/>
                  <w:sz w:val="16"/>
                  <w:szCs w:val="16"/>
                </w:rPr>
                <w:t>premcowordings.co.uk/commercial-property-owners</w:t>
              </w:r>
            </w:hyperlink>
          </w:p>
        </w:tc>
        <w:tc>
          <w:tcPr>
            <w:tcW w:w="3433" w:type="dxa"/>
            <w:vAlign w:val="center"/>
          </w:tcPr>
          <w:p w14:paraId="7C7CF392" w14:textId="46AC351E" w:rsidR="00F15B55" w:rsidRDefault="002810D4" w:rsidP="00EF09B6">
            <w:hyperlink r:id="rId37" w:history="1">
              <w:r w:rsidRPr="000F4605">
                <w:rPr>
                  <w:color w:val="0B3542"/>
                  <w:sz w:val="16"/>
                  <w:szCs w:val="16"/>
                </w:rPr>
                <w:t>Multi occupancy property owners</w:t>
              </w:r>
            </w:hyperlink>
          </w:p>
        </w:tc>
        <w:tc>
          <w:tcPr>
            <w:tcW w:w="5124" w:type="dxa"/>
            <w:vAlign w:val="center"/>
          </w:tcPr>
          <w:p w14:paraId="60992385" w14:textId="336F4611" w:rsidR="00F15B55" w:rsidRPr="0026068D" w:rsidRDefault="00093ABD" w:rsidP="00EF09B6">
            <w:pPr>
              <w:rPr>
                <w:color w:val="0B3542"/>
                <w:sz w:val="16"/>
                <w:szCs w:val="16"/>
              </w:rPr>
            </w:pPr>
            <w:r>
              <w:rPr>
                <w:color w:val="0B3542"/>
                <w:sz w:val="16"/>
                <w:szCs w:val="16"/>
              </w:rPr>
              <w:t xml:space="preserve">Firms </w:t>
            </w:r>
            <w:r w:rsidR="009D62B1">
              <w:rPr>
                <w:color w:val="0B3542"/>
                <w:sz w:val="16"/>
                <w:szCs w:val="16"/>
              </w:rPr>
              <w:t xml:space="preserve">or individuals </w:t>
            </w:r>
            <w:r>
              <w:rPr>
                <w:color w:val="0B3542"/>
                <w:sz w:val="16"/>
                <w:szCs w:val="16"/>
              </w:rPr>
              <w:t xml:space="preserve">who </w:t>
            </w:r>
            <w:r w:rsidR="009D62B1">
              <w:rPr>
                <w:color w:val="0B3542"/>
                <w:sz w:val="16"/>
                <w:szCs w:val="16"/>
              </w:rPr>
              <w:t>let properties to third parties or occupy themselves</w:t>
            </w:r>
          </w:p>
        </w:tc>
      </w:tr>
    </w:tbl>
    <w:p w14:paraId="31D0B0E4" w14:textId="77777777" w:rsidR="00D8721D" w:rsidRDefault="00D8721D" w:rsidP="00F95CC4"/>
    <w:sectPr w:rsidR="00D8721D" w:rsidSect="00027908">
      <w:headerReference w:type="default" r:id="rId38"/>
      <w:pgSz w:w="16838" w:h="11906" w:orient="landscape" w:code="9"/>
      <w:pgMar w:top="964" w:right="964" w:bottom="680" w:left="964" w:header="34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001E1D" w14:textId="77777777" w:rsidR="006F77E4" w:rsidRDefault="006F77E4" w:rsidP="00D8721D">
      <w:pPr>
        <w:spacing w:after="0" w:line="240" w:lineRule="auto"/>
      </w:pPr>
      <w:r>
        <w:separator/>
      </w:r>
    </w:p>
  </w:endnote>
  <w:endnote w:type="continuationSeparator" w:id="0">
    <w:p w14:paraId="3769B897" w14:textId="77777777" w:rsidR="006F77E4" w:rsidRDefault="006F77E4" w:rsidP="00D87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7520E2" w14:textId="77777777" w:rsidR="006F77E4" w:rsidRDefault="006F77E4" w:rsidP="00D8721D">
      <w:pPr>
        <w:spacing w:after="0" w:line="240" w:lineRule="auto"/>
      </w:pPr>
      <w:r>
        <w:separator/>
      </w:r>
    </w:p>
  </w:footnote>
  <w:footnote w:type="continuationSeparator" w:id="0">
    <w:p w14:paraId="4B4B9CD8" w14:textId="77777777" w:rsidR="006F77E4" w:rsidRDefault="006F77E4" w:rsidP="00D872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D9161F" w14:textId="340A1862" w:rsidR="00D8721D" w:rsidRPr="00D8721D" w:rsidRDefault="00D8721D">
    <w:pPr>
      <w:pStyle w:val="Header"/>
      <w:rPr>
        <w:color w:val="0B3542"/>
        <w:sz w:val="72"/>
        <w:szCs w:val="72"/>
      </w:rPr>
    </w:pPr>
    <w:r w:rsidRPr="00D8721D">
      <w:rPr>
        <w:noProof/>
        <w:color w:val="0B3542"/>
        <w:sz w:val="72"/>
        <w:szCs w:val="72"/>
      </w:rPr>
      <w:drawing>
        <wp:anchor distT="0" distB="0" distL="114300" distR="114300" simplePos="0" relativeHeight="251658240" behindDoc="0" locked="0" layoutInCell="1" allowOverlap="1" wp14:anchorId="09822662" wp14:editId="54D15C80">
          <wp:simplePos x="0" y="0"/>
          <wp:positionH relativeFrom="column">
            <wp:posOffset>9211310</wp:posOffset>
          </wp:positionH>
          <wp:positionV relativeFrom="page">
            <wp:align>top</wp:align>
          </wp:positionV>
          <wp:extent cx="787400" cy="787400"/>
          <wp:effectExtent l="0" t="0" r="0" b="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400" cy="787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8721D">
      <w:rPr>
        <w:color w:val="0B3542"/>
        <w:sz w:val="72"/>
        <w:szCs w:val="72"/>
      </w:rPr>
      <w:t xml:space="preserve">Product Governance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21D"/>
    <w:rsid w:val="00006D1E"/>
    <w:rsid w:val="00027908"/>
    <w:rsid w:val="00027F48"/>
    <w:rsid w:val="00082FA5"/>
    <w:rsid w:val="00093ABD"/>
    <w:rsid w:val="00096234"/>
    <w:rsid w:val="000F4605"/>
    <w:rsid w:val="00107EF5"/>
    <w:rsid w:val="001937FA"/>
    <w:rsid w:val="001A7D76"/>
    <w:rsid w:val="001F5BBB"/>
    <w:rsid w:val="00236FED"/>
    <w:rsid w:val="0026068D"/>
    <w:rsid w:val="002810D4"/>
    <w:rsid w:val="004132C3"/>
    <w:rsid w:val="004B5155"/>
    <w:rsid w:val="004D6DFA"/>
    <w:rsid w:val="00503BED"/>
    <w:rsid w:val="005C5B35"/>
    <w:rsid w:val="005F66D7"/>
    <w:rsid w:val="00641ABE"/>
    <w:rsid w:val="00684A43"/>
    <w:rsid w:val="006B0C41"/>
    <w:rsid w:val="006F77E4"/>
    <w:rsid w:val="00706257"/>
    <w:rsid w:val="007230D2"/>
    <w:rsid w:val="007632BC"/>
    <w:rsid w:val="00856BCA"/>
    <w:rsid w:val="008874E4"/>
    <w:rsid w:val="008C4C72"/>
    <w:rsid w:val="008D7A6B"/>
    <w:rsid w:val="0091677D"/>
    <w:rsid w:val="00993391"/>
    <w:rsid w:val="009C45EE"/>
    <w:rsid w:val="009D62B1"/>
    <w:rsid w:val="00AB3454"/>
    <w:rsid w:val="00BC0B65"/>
    <w:rsid w:val="00C240EE"/>
    <w:rsid w:val="00CD1539"/>
    <w:rsid w:val="00CE2A5C"/>
    <w:rsid w:val="00CE31E4"/>
    <w:rsid w:val="00CF0C0D"/>
    <w:rsid w:val="00D108FC"/>
    <w:rsid w:val="00D20061"/>
    <w:rsid w:val="00D21869"/>
    <w:rsid w:val="00D8721D"/>
    <w:rsid w:val="00DC2866"/>
    <w:rsid w:val="00DE1D64"/>
    <w:rsid w:val="00E25AF8"/>
    <w:rsid w:val="00E33E78"/>
    <w:rsid w:val="00E47DE5"/>
    <w:rsid w:val="00EC1033"/>
    <w:rsid w:val="00EC3810"/>
    <w:rsid w:val="00EF09B6"/>
    <w:rsid w:val="00F15B55"/>
    <w:rsid w:val="00F95CC4"/>
    <w:rsid w:val="00FB1EF8"/>
    <w:rsid w:val="00FE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8E698D"/>
  <w15:chartTrackingRefBased/>
  <w15:docId w15:val="{7F4BE874-3874-4E64-A0BE-0F5EF6744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72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721D"/>
  </w:style>
  <w:style w:type="paragraph" w:styleId="Footer">
    <w:name w:val="footer"/>
    <w:basedOn w:val="Normal"/>
    <w:link w:val="FooterChar"/>
    <w:uiPriority w:val="99"/>
    <w:unhideWhenUsed/>
    <w:rsid w:val="00D872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721D"/>
  </w:style>
  <w:style w:type="table" w:styleId="TableGrid">
    <w:name w:val="Table Grid"/>
    <w:basedOn w:val="TableNormal"/>
    <w:uiPriority w:val="39"/>
    <w:rsid w:val="00D87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qFormat/>
    <w:rsid w:val="005F66D7"/>
    <w:rPr>
      <w:rFonts w:asciiTheme="minorHAnsi" w:hAnsiTheme="minorHAnsi"/>
      <w:color w:val="0B3542"/>
      <w:sz w:val="16"/>
      <w:u w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684A4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84A4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remco-my.sharepoint.com/personal/jordan_premco_co_uk/Documents/iConstruct%20Essentials%20Product%20Information-Template.pdf" TargetMode="External"/><Relationship Id="rId18" Type="http://schemas.openxmlformats.org/officeDocument/2006/relationships/hyperlink" Target="https://www.premcowordings.co.uk/general-liability" TargetMode="External"/><Relationship Id="rId26" Type="http://schemas.openxmlformats.org/officeDocument/2006/relationships/hyperlink" Target="https://www.premcowordings.co.uk/directors-liability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premco-my.sharepoint.com/personal/jordan_premco_co_uk/Documents/Select%20Per%20Capita%20contractors%20Product%20Information-Template.pdf" TargetMode="External"/><Relationship Id="rId34" Type="http://schemas.openxmlformats.org/officeDocument/2006/relationships/hyperlink" Target="https://www.premcowordings.co.uk/" TargetMode="External"/><Relationship Id="rId7" Type="http://schemas.openxmlformats.org/officeDocument/2006/relationships/hyperlink" Target="file:///C:\Users\JordanJohnstone\OneDrive%20-%20Premier%20Commercial%20Ltd\iConstruct%20contractors%20liability%20Product%20Information-Template.pdf" TargetMode="External"/><Relationship Id="rId12" Type="http://schemas.openxmlformats.org/officeDocument/2006/relationships/hyperlink" Target="https://www.premcowordings.co.uk/iconstruct" TargetMode="External"/><Relationship Id="rId17" Type="http://schemas.openxmlformats.org/officeDocument/2006/relationships/hyperlink" Target="https://premco-my.sharepoint.com/personal/jordan_premco_co_uk/Documents/iEngineer%20commercial%20combined%20Product%20Information-Template.pdf" TargetMode="External"/><Relationship Id="rId25" Type="http://schemas.openxmlformats.org/officeDocument/2006/relationships/hyperlink" Target="https://premco-my.sharepoint.com/personal/jordan_premco_co_uk/Documents/Professional%20indemnity%20Product%20Information-Template.pdf" TargetMode="External"/><Relationship Id="rId33" Type="http://schemas.openxmlformats.org/officeDocument/2006/relationships/hyperlink" Target="https://premco-my.sharepoint.com/personal/jordan_premco_co_uk/Documents/SME%20Package%20Product%20Information-Template.pdf" TargetMode="External"/><Relationship Id="rId38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s://www.premcowordings.co.uk/iengineer" TargetMode="External"/><Relationship Id="rId20" Type="http://schemas.openxmlformats.org/officeDocument/2006/relationships/hyperlink" Target="https://www.premcowordings.co.uk/general-liability" TargetMode="External"/><Relationship Id="rId29" Type="http://schemas.openxmlformats.org/officeDocument/2006/relationships/hyperlink" Target="https://premco-my.sharepoint.com/personal/jordan_premco_co_uk/Documents/Business%20combined%20(food%20risks)%20Product%20Information-Template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premcowordings.co.uk/iconstruct" TargetMode="External"/><Relationship Id="rId11" Type="http://schemas.openxmlformats.org/officeDocument/2006/relationships/hyperlink" Target="https://premco-my.sharepoint.com/personal/jordan_premco_co_uk/Documents/iConstruct%20contractors%20plant%20Product%20Information-Template.pdf" TargetMode="External"/><Relationship Id="rId24" Type="http://schemas.openxmlformats.org/officeDocument/2006/relationships/hyperlink" Target="https://www.premcowordings.co.uk/professional-indemnity" TargetMode="External"/><Relationship Id="rId32" Type="http://schemas.openxmlformats.org/officeDocument/2006/relationships/hyperlink" Target="https://www.premcowordings.co.uk/sme-packages" TargetMode="External"/><Relationship Id="rId37" Type="http://schemas.openxmlformats.org/officeDocument/2006/relationships/hyperlink" Target="https://premco-my.sharepoint.com/personal/jordan_premco_co_uk/Documents/Multi%20Occupancy%20Property%20Owners.pdf" TargetMode="External"/><Relationship Id="rId40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premco-my.sharepoint.com/personal/jordan_premco_co_uk/Documents/Excess%20of%20Loss%20Product%20Information-Template.pdf" TargetMode="External"/><Relationship Id="rId23" Type="http://schemas.openxmlformats.org/officeDocument/2006/relationships/hyperlink" Target="https://premco-my.sharepoint.com/personal/jordan_premco_co_uk/Documents/Select%20Plus%20Per%20Capita%20contractors%20Product%20Information-Template.pdf" TargetMode="External"/><Relationship Id="rId28" Type="http://schemas.openxmlformats.org/officeDocument/2006/relationships/hyperlink" Target="https://www.premcowordings.co.uk/business-combined" TargetMode="External"/><Relationship Id="rId36" Type="http://schemas.openxmlformats.org/officeDocument/2006/relationships/hyperlink" Target="https://www.premcowordings.co.uk/commercial-property-owners" TargetMode="External"/><Relationship Id="rId10" Type="http://schemas.openxmlformats.org/officeDocument/2006/relationships/hyperlink" Target="https://www.premcowordings.co.uk/engineering-contract-works-or-plant" TargetMode="External"/><Relationship Id="rId19" Type="http://schemas.openxmlformats.org/officeDocument/2006/relationships/hyperlink" Target="https://premco-my.sharepoint.com/personal/jordan_premco_co_uk/Documents/General%20liability%20Product%20Information-Template.pdf" TargetMode="External"/><Relationship Id="rId31" Type="http://schemas.openxmlformats.org/officeDocument/2006/relationships/hyperlink" Target="https://premco-my.sharepoint.com/personal/jordan_premco_co_uk/Documents/Business%20combined%20Product%20Information-Template.pdf" TargetMode="External"/><Relationship Id="rId4" Type="http://schemas.openxmlformats.org/officeDocument/2006/relationships/footnotes" Target="footnotes.xml"/><Relationship Id="rId9" Type="http://schemas.openxmlformats.org/officeDocument/2006/relationships/hyperlink" Target="file:///C:\Users\JordanJohnstone\OneDrive%20-%20Premier%20Commercial%20Ltd\iConstruct%20contract%20works%20Product%20Information-Template.pdf" TargetMode="External"/><Relationship Id="rId14" Type="http://schemas.openxmlformats.org/officeDocument/2006/relationships/hyperlink" Target="https://www.premcowordings.co.uk/excess-of-loss" TargetMode="External"/><Relationship Id="rId22" Type="http://schemas.openxmlformats.org/officeDocument/2006/relationships/hyperlink" Target="https://www.premcowordings.co.uk/general-liability" TargetMode="External"/><Relationship Id="rId27" Type="http://schemas.openxmlformats.org/officeDocument/2006/relationships/hyperlink" Target="https://premco-my.sharepoint.com/personal/jordan_premco_co_uk/Documents/Directors%20and%20officers%20liability%20Product%20Information-Template.pdf" TargetMode="External"/><Relationship Id="rId30" Type="http://schemas.openxmlformats.org/officeDocument/2006/relationships/hyperlink" Target="https://www.premcowordings.co.uk/business-combined" TargetMode="External"/><Relationship Id="rId35" Type="http://schemas.openxmlformats.org/officeDocument/2006/relationships/hyperlink" Target="https://premco-my.sharepoint.com/personal/jordan_premco_co_uk/Documents/Property%20Owners%20Product%20Information-Template.pdf" TargetMode="External"/><Relationship Id="rId8" Type="http://schemas.openxmlformats.org/officeDocument/2006/relationships/hyperlink" Target="https://www.premcowordings.co.uk/engineering-contract-works-or-plant" TargetMode="External"/><Relationship Id="rId3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992</Words>
  <Characters>5658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Crawford Boyd</dc:creator>
  <cp:keywords/>
  <dc:description/>
  <cp:lastModifiedBy>Jordan Johnstone</cp:lastModifiedBy>
  <cp:revision>14</cp:revision>
  <cp:lastPrinted>2022-08-18T12:12:00Z</cp:lastPrinted>
  <dcterms:created xsi:type="dcterms:W3CDTF">2023-10-05T18:13:00Z</dcterms:created>
  <dcterms:modified xsi:type="dcterms:W3CDTF">2024-12-11T11:40:00Z</dcterms:modified>
</cp:coreProperties>
</file>